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E0C" w:rsidRDefault="00960E0C" w:rsidP="00960E0C">
      <w:pPr>
        <w:jc w:val="center"/>
        <w:rPr>
          <w:b/>
          <w:lang w:val="ro-RO"/>
        </w:rPr>
      </w:pPr>
    </w:p>
    <w:p w:rsidR="00960E0C" w:rsidRDefault="00960E0C" w:rsidP="00960E0C">
      <w:pPr>
        <w:jc w:val="center"/>
        <w:rPr>
          <w:b/>
          <w:lang w:val="ro-RO"/>
        </w:rPr>
      </w:pPr>
      <w:bookmarkStart w:id="0" w:name="_GoBack"/>
      <w:bookmarkEnd w:id="0"/>
    </w:p>
    <w:p w:rsidR="00960E0C" w:rsidRDefault="00960E0C" w:rsidP="00960E0C">
      <w:pPr>
        <w:jc w:val="center"/>
        <w:rPr>
          <w:b/>
          <w:lang w:val="ro-RO"/>
        </w:rPr>
      </w:pPr>
      <w:r w:rsidRPr="009508C2">
        <w:rPr>
          <w:b/>
          <w:lang w:val="ro-RO"/>
        </w:rPr>
        <w:t>CERERE,</w:t>
      </w:r>
    </w:p>
    <w:p w:rsidR="00960E0C" w:rsidRPr="009508C2" w:rsidRDefault="00960E0C" w:rsidP="00960E0C">
      <w:pPr>
        <w:jc w:val="center"/>
        <w:rPr>
          <w:b/>
          <w:lang w:val="ro-RO"/>
        </w:rPr>
      </w:pPr>
      <w:r>
        <w:rPr>
          <w:b/>
          <w:lang w:val="ro-RO"/>
        </w:rPr>
        <w:t>(pentru situații de divorț/separare părinți cu copii minori, neînțelegeri părinți)</w:t>
      </w:r>
    </w:p>
    <w:p w:rsidR="00960E0C" w:rsidRDefault="00960E0C" w:rsidP="00960E0C">
      <w:pPr>
        <w:jc w:val="center"/>
        <w:rPr>
          <w:lang w:val="ro-RO"/>
        </w:rPr>
      </w:pPr>
    </w:p>
    <w:p w:rsidR="00960E0C" w:rsidRDefault="00960E0C" w:rsidP="00960E0C">
      <w:pPr>
        <w:jc w:val="center"/>
        <w:rPr>
          <w:lang w:val="ro-RO"/>
        </w:rPr>
      </w:pPr>
    </w:p>
    <w:p w:rsidR="00960E0C" w:rsidRDefault="00960E0C" w:rsidP="00960E0C">
      <w:pPr>
        <w:rPr>
          <w:lang w:val="fr-FR"/>
        </w:rPr>
      </w:pPr>
      <w:r>
        <w:rPr>
          <w:lang w:val="ro-RO"/>
        </w:rPr>
        <w:tab/>
      </w:r>
      <w:proofErr w:type="spellStart"/>
      <w:r>
        <w:rPr>
          <w:lang w:val="fr-FR"/>
        </w:rPr>
        <w:t>Subsemnatul</w:t>
      </w:r>
      <w:proofErr w:type="spellEnd"/>
      <w:r>
        <w:rPr>
          <w:lang w:val="fr-FR"/>
        </w:rPr>
        <w:t>/</w:t>
      </w:r>
      <w:proofErr w:type="spellStart"/>
      <w:r>
        <w:rPr>
          <w:lang w:val="fr-FR"/>
        </w:rPr>
        <w:t>subsemnata</w:t>
      </w:r>
      <w:proofErr w:type="spellEnd"/>
      <w:r>
        <w:rPr>
          <w:lang w:val="fr-FR"/>
        </w:rPr>
        <w:t xml:space="preserve"> _____________________________________________________, </w:t>
      </w:r>
      <w:proofErr w:type="spellStart"/>
      <w:r>
        <w:rPr>
          <w:lang w:val="fr-FR"/>
        </w:rPr>
        <w:t>născut</w:t>
      </w:r>
      <w:proofErr w:type="spellEnd"/>
      <w:r>
        <w:rPr>
          <w:lang w:val="fr-FR"/>
        </w:rPr>
        <w:t xml:space="preserve"> /</w:t>
      </w:r>
      <w:proofErr w:type="spellStart"/>
      <w:r>
        <w:rPr>
          <w:lang w:val="fr-FR"/>
        </w:rPr>
        <w:t>născută</w:t>
      </w:r>
      <w:proofErr w:type="spellEnd"/>
      <w:r>
        <w:rPr>
          <w:lang w:val="fr-FR"/>
        </w:rPr>
        <w:t xml:space="preserve"> </w:t>
      </w:r>
      <w:proofErr w:type="spellStart"/>
      <w:r>
        <w:rPr>
          <w:lang w:val="fr-FR"/>
        </w:rPr>
        <w:t>în</w:t>
      </w:r>
      <w:proofErr w:type="spellEnd"/>
      <w:r>
        <w:rPr>
          <w:lang w:val="fr-FR"/>
        </w:rPr>
        <w:t xml:space="preserve"> _________________, </w:t>
      </w:r>
      <w:proofErr w:type="spellStart"/>
      <w:r>
        <w:rPr>
          <w:lang w:val="fr-FR"/>
        </w:rPr>
        <w:t>cu</w:t>
      </w:r>
      <w:proofErr w:type="spellEnd"/>
      <w:r>
        <w:rPr>
          <w:lang w:val="fr-FR"/>
        </w:rPr>
        <w:t xml:space="preserve"> </w:t>
      </w:r>
      <w:proofErr w:type="spellStart"/>
      <w:r>
        <w:rPr>
          <w:lang w:val="fr-FR"/>
        </w:rPr>
        <w:t>domiciliul</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strada</w:t>
      </w:r>
      <w:proofErr w:type="spellEnd"/>
      <w:r>
        <w:rPr>
          <w:lang w:val="fr-FR"/>
        </w:rPr>
        <w:t xml:space="preserve"> _____________________________, nr. _______, </w:t>
      </w:r>
      <w:proofErr w:type="spellStart"/>
      <w:r>
        <w:rPr>
          <w:lang w:val="fr-FR"/>
        </w:rPr>
        <w:t>blocul</w:t>
      </w:r>
      <w:proofErr w:type="spellEnd"/>
      <w:r>
        <w:rPr>
          <w:lang w:val="fr-FR"/>
        </w:rPr>
        <w:t xml:space="preserve"> _______, </w:t>
      </w:r>
      <w:proofErr w:type="spellStart"/>
      <w:r>
        <w:rPr>
          <w:lang w:val="fr-FR"/>
        </w:rPr>
        <w:t>scara</w:t>
      </w:r>
      <w:proofErr w:type="spellEnd"/>
      <w:r>
        <w:rPr>
          <w:lang w:val="fr-FR"/>
        </w:rPr>
        <w:t xml:space="preserve"> _______, </w:t>
      </w:r>
      <w:proofErr w:type="spellStart"/>
      <w:r>
        <w:rPr>
          <w:lang w:val="fr-FR"/>
        </w:rPr>
        <w:t>etajul</w:t>
      </w:r>
      <w:proofErr w:type="spellEnd"/>
      <w:r>
        <w:rPr>
          <w:lang w:val="fr-FR"/>
        </w:rPr>
        <w:t xml:space="preserve"> _______, </w:t>
      </w:r>
      <w:proofErr w:type="spellStart"/>
      <w:r>
        <w:rPr>
          <w:lang w:val="fr-FR"/>
        </w:rPr>
        <w:t>apartamentul</w:t>
      </w:r>
      <w:proofErr w:type="spellEnd"/>
      <w:r>
        <w:rPr>
          <w:lang w:val="fr-FR"/>
        </w:rPr>
        <w:t xml:space="preserve"> ______, </w:t>
      </w:r>
      <w:proofErr w:type="spellStart"/>
      <w:r>
        <w:rPr>
          <w:lang w:val="fr-FR"/>
        </w:rPr>
        <w:t>sectorul</w:t>
      </w:r>
      <w:proofErr w:type="spellEnd"/>
      <w:r>
        <w:rPr>
          <w:lang w:val="fr-FR"/>
        </w:rPr>
        <w:t xml:space="preserve"> /</w:t>
      </w:r>
      <w:proofErr w:type="spellStart"/>
      <w:r>
        <w:rPr>
          <w:lang w:val="fr-FR"/>
        </w:rPr>
        <w:t>județul</w:t>
      </w:r>
      <w:proofErr w:type="spellEnd"/>
      <w:r>
        <w:rPr>
          <w:lang w:val="fr-FR"/>
        </w:rPr>
        <w:t xml:space="preserve"> _________________, e-mail : _____________________________________, tel. : ______________ </w:t>
      </w:r>
      <w:proofErr w:type="spellStart"/>
      <w:r>
        <w:rPr>
          <w:lang w:val="fr-FR"/>
        </w:rPr>
        <w:t>legitimat</w:t>
      </w:r>
      <w:proofErr w:type="spellEnd"/>
      <w:r>
        <w:rPr>
          <w:lang w:val="fr-FR"/>
        </w:rPr>
        <w:t xml:space="preserve"> (ă) </w:t>
      </w:r>
      <w:proofErr w:type="spellStart"/>
      <w:r>
        <w:rPr>
          <w:lang w:val="fr-FR"/>
        </w:rPr>
        <w:t>cu</w:t>
      </w:r>
      <w:proofErr w:type="spellEnd"/>
      <w:r>
        <w:rPr>
          <w:lang w:val="fr-FR"/>
        </w:rPr>
        <w:t xml:space="preserve"> C.I. </w:t>
      </w:r>
      <w:proofErr w:type="spellStart"/>
      <w:r>
        <w:rPr>
          <w:lang w:val="fr-FR"/>
        </w:rPr>
        <w:t>seria</w:t>
      </w:r>
      <w:proofErr w:type="spellEnd"/>
      <w:r>
        <w:rPr>
          <w:lang w:val="fr-FR"/>
        </w:rPr>
        <w:t xml:space="preserve"> ________,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___________________</w:t>
      </w:r>
      <w:proofErr w:type="gramStart"/>
      <w:r>
        <w:rPr>
          <w:lang w:val="fr-FR"/>
        </w:rPr>
        <w:t>_,*</w:t>
      </w:r>
      <w:proofErr w:type="gramEnd"/>
      <w:r>
        <w:rPr>
          <w:lang w:val="fr-FR"/>
        </w:rPr>
        <w:t xml:space="preserve">) al </w:t>
      </w:r>
      <w:proofErr w:type="spellStart"/>
      <w:r>
        <w:rPr>
          <w:lang w:val="fr-FR"/>
        </w:rPr>
        <w:t>minorului</w:t>
      </w:r>
      <w:proofErr w:type="spellEnd"/>
      <w:r>
        <w:rPr>
          <w:lang w:val="fr-FR"/>
        </w:rPr>
        <w:t>/</w:t>
      </w:r>
      <w:proofErr w:type="spellStart"/>
      <w:r>
        <w:rPr>
          <w:lang w:val="fr-FR"/>
        </w:rPr>
        <w:t>minorilor</w:t>
      </w:r>
      <w:proofErr w:type="spellEnd"/>
      <w:r>
        <w:rPr>
          <w:lang w:val="fr-FR"/>
        </w:rPr>
        <w:t xml:space="preserve"> ______________________________________________________________, </w:t>
      </w:r>
      <w:proofErr w:type="spellStart"/>
      <w:r>
        <w:rPr>
          <w:lang w:val="fr-FR"/>
        </w:rPr>
        <w:t>vă</w:t>
      </w:r>
      <w:proofErr w:type="spellEnd"/>
      <w:r>
        <w:rPr>
          <w:lang w:val="fr-FR"/>
        </w:rPr>
        <w:t xml:space="preserve"> </w:t>
      </w:r>
      <w:proofErr w:type="spellStart"/>
      <w:r>
        <w:rPr>
          <w:lang w:val="fr-FR"/>
        </w:rPr>
        <w:t>solicit</w:t>
      </w:r>
      <w:proofErr w:type="spellEnd"/>
      <w:r>
        <w:rPr>
          <w:lang w:val="fr-FR"/>
        </w:rPr>
        <w:t> :</w:t>
      </w:r>
    </w:p>
    <w:p w:rsidR="00960E0C" w:rsidRDefault="00960E0C" w:rsidP="00960E0C">
      <w:pPr>
        <w:rPr>
          <w:lang w:val="fr-FR"/>
        </w:rPr>
      </w:pPr>
    </w:p>
    <w:p w:rsidR="00960E0C" w:rsidRDefault="00960E0C" w:rsidP="00960E0C">
      <w:pPr>
        <w:rPr>
          <w:lang w:val="ro-RO"/>
        </w:rPr>
      </w:pPr>
      <w:r>
        <w:rPr>
          <w:lang w:val="fr-FR"/>
        </w:rPr>
        <w:t xml:space="preserve"> </w:t>
      </w:r>
      <w:r>
        <w:rPr>
          <w:lang w:val="ro-RO"/>
        </w:rPr>
        <w:sym w:font="Symbol" w:char="F0F0"/>
      </w:r>
      <w:r>
        <w:rPr>
          <w:lang w:val="ro-RO"/>
        </w:rPr>
        <w:t xml:space="preserve"> consiliere socio-juridică;</w:t>
      </w:r>
    </w:p>
    <w:p w:rsidR="00960E0C" w:rsidRDefault="00960E0C" w:rsidP="00960E0C">
      <w:pPr>
        <w:rPr>
          <w:lang w:val="ro-RO"/>
        </w:rPr>
      </w:pPr>
      <w:r>
        <w:rPr>
          <w:lang w:val="ro-RO"/>
        </w:rPr>
        <w:t xml:space="preserve"> </w:t>
      </w:r>
      <w:r>
        <w:rPr>
          <w:lang w:val="ro-RO"/>
        </w:rPr>
        <w:sym w:font="Symbol" w:char="F0F0"/>
      </w:r>
      <w:r>
        <w:rPr>
          <w:lang w:val="ro-RO"/>
        </w:rPr>
        <w:t xml:space="preserve"> menținerea legăturilor personale părinte-copil;</w:t>
      </w:r>
    </w:p>
    <w:p w:rsidR="00960E0C" w:rsidRDefault="00960E0C" w:rsidP="00960E0C">
      <w:pPr>
        <w:rPr>
          <w:lang w:val="ro-RO"/>
        </w:rPr>
      </w:pPr>
      <w:r>
        <w:rPr>
          <w:lang w:val="ro-RO"/>
        </w:rPr>
        <w:t xml:space="preserve"> </w:t>
      </w:r>
      <w:r>
        <w:rPr>
          <w:lang w:val="ro-RO"/>
        </w:rPr>
        <w:sym w:font="Symbol" w:char="F0F0"/>
      </w:r>
      <w:r>
        <w:rPr>
          <w:lang w:val="ro-RO"/>
        </w:rPr>
        <w:t xml:space="preserve"> monitorizarea programului de legături personale în conformitate cu art. 18 din Legea nr. 272/2004;</w:t>
      </w:r>
    </w:p>
    <w:p w:rsidR="00960E0C" w:rsidRDefault="00960E0C" w:rsidP="00960E0C">
      <w:pPr>
        <w:rPr>
          <w:lang w:val="ro-RO"/>
        </w:rPr>
      </w:pPr>
      <w:r>
        <w:rPr>
          <w:lang w:val="ro-RO"/>
        </w:rPr>
        <w:t xml:space="preserve"> </w:t>
      </w:r>
      <w:r>
        <w:rPr>
          <w:lang w:val="ro-RO"/>
        </w:rPr>
        <w:sym w:font="Symbol" w:char="F0F0"/>
      </w:r>
      <w:r>
        <w:rPr>
          <w:lang w:val="ro-RO"/>
        </w:rPr>
        <w:t xml:space="preserve"> alte solicitări: **) __________________________________________________________________________________________________________________________________________________________________</w:t>
      </w:r>
    </w:p>
    <w:p w:rsidR="00960E0C" w:rsidRPr="009508C2" w:rsidRDefault="00960E0C" w:rsidP="00960E0C">
      <w:pPr>
        <w:ind w:firstLine="720"/>
        <w:rPr>
          <w:b/>
          <w:lang w:val="ro-RO"/>
        </w:rPr>
      </w:pPr>
      <w:r w:rsidRPr="009508C2">
        <w:rPr>
          <w:b/>
          <w:lang w:val="ro-RO"/>
        </w:rPr>
        <w:t>Menționez faptul că motivul/motivele care stau la baza acestei solicitări sunt următoarele:</w:t>
      </w:r>
    </w:p>
    <w:p w:rsidR="00960E0C" w:rsidRDefault="00960E0C" w:rsidP="00960E0C">
      <w:pPr>
        <w:rPr>
          <w:lang w:val="ro-RO"/>
        </w:rPr>
      </w:pPr>
      <w:r>
        <w:rPr>
          <w:lang w:val="ro-RO"/>
        </w:rPr>
        <w:t xml:space="preserve"> </w:t>
      </w:r>
      <w:r>
        <w:rPr>
          <w:lang w:val="ro-RO"/>
        </w:rPr>
        <w:sym w:font="Symbol" w:char="F0F0"/>
      </w:r>
      <w:r>
        <w:rPr>
          <w:lang w:val="ro-RO"/>
        </w:rPr>
        <w:t xml:space="preserve"> neînțelegeri între părinți cu privire la exercitarea autorității părintești;</w:t>
      </w:r>
    </w:p>
    <w:p w:rsidR="00960E0C" w:rsidRDefault="00960E0C" w:rsidP="00960E0C">
      <w:pPr>
        <w:rPr>
          <w:lang w:val="ro-RO"/>
        </w:rPr>
      </w:pPr>
      <w:r>
        <w:rPr>
          <w:lang w:val="ro-RO"/>
        </w:rPr>
        <w:t xml:space="preserve"> </w:t>
      </w:r>
      <w:r>
        <w:rPr>
          <w:lang w:val="ro-RO"/>
        </w:rPr>
        <w:sym w:font="Symbol" w:char="F0F0"/>
      </w:r>
      <w:r>
        <w:rPr>
          <w:lang w:val="ro-RO"/>
        </w:rPr>
        <w:t xml:space="preserve"> comunicare deficiată și/sau gestionare defectuasă a abilităților parentale;</w:t>
      </w:r>
    </w:p>
    <w:p w:rsidR="00960E0C" w:rsidRDefault="00960E0C" w:rsidP="00960E0C">
      <w:pPr>
        <w:rPr>
          <w:lang w:val="ro-RO"/>
        </w:rPr>
      </w:pPr>
      <w:r>
        <w:rPr>
          <w:lang w:val="ro-RO"/>
        </w:rPr>
        <w:t xml:space="preserve"> </w:t>
      </w:r>
      <w:r>
        <w:rPr>
          <w:lang w:val="ro-RO"/>
        </w:rPr>
        <w:sym w:font="Symbol" w:char="F0F0"/>
      </w:r>
      <w:r>
        <w:rPr>
          <w:lang w:val="ro-RO"/>
        </w:rPr>
        <w:t xml:space="preserve"> unul dintre părinți împiedică sau afectează în mod negativ menținerea relațiilor personale dintre părinte și copil prin nerespectarea programului de legături personale stabilit de instanța de judecată/convenit între părți;</w:t>
      </w:r>
    </w:p>
    <w:p w:rsidR="00960E0C" w:rsidRDefault="00960E0C" w:rsidP="00960E0C">
      <w:pPr>
        <w:rPr>
          <w:lang w:val="ro-RO"/>
        </w:rPr>
      </w:pPr>
      <w:r>
        <w:rPr>
          <w:lang w:val="ro-RO"/>
        </w:rPr>
        <w:t xml:space="preserve"> </w:t>
      </w:r>
      <w:r>
        <w:rPr>
          <w:lang w:val="ro-RO"/>
        </w:rPr>
        <w:sym w:font="Symbol" w:char="F0F0"/>
      </w:r>
      <w:r>
        <w:rPr>
          <w:lang w:val="ro-RO"/>
        </w:rPr>
        <w:t xml:space="preserve"> alte motive: **) __________________________________________________________________________________________________________________________________________________________________</w:t>
      </w:r>
    </w:p>
    <w:p w:rsidR="00960E0C" w:rsidRDefault="00960E0C" w:rsidP="00960E0C">
      <w:pPr>
        <w:rPr>
          <w:lang w:val="ro-RO"/>
        </w:rPr>
      </w:pPr>
    </w:p>
    <w:p w:rsidR="00960E0C" w:rsidRPr="009508C2" w:rsidRDefault="00960E0C" w:rsidP="00960E0C">
      <w:pPr>
        <w:rPr>
          <w:b/>
          <w:lang w:val="ro-RO"/>
        </w:rPr>
      </w:pPr>
      <w:r>
        <w:rPr>
          <w:lang w:val="ro-RO"/>
        </w:rPr>
        <w:tab/>
      </w:r>
      <w:r w:rsidRPr="009508C2">
        <w:rPr>
          <w:b/>
          <w:lang w:val="ro-RO"/>
        </w:rPr>
        <w:t xml:space="preserve">Atașez prezentei următoarele documente/înscrisuri: </w:t>
      </w:r>
    </w:p>
    <w:p w:rsidR="00960E0C" w:rsidRDefault="00960E0C" w:rsidP="00960E0C">
      <w:pPr>
        <w:rPr>
          <w:lang w:val="ro-RO"/>
        </w:rPr>
      </w:pPr>
      <w:r>
        <w:rPr>
          <w:lang w:val="ro-RO"/>
        </w:rPr>
        <w:sym w:font="Symbol" w:char="F0F0"/>
      </w:r>
      <w:r>
        <w:rPr>
          <w:lang w:val="ro-RO"/>
        </w:rPr>
        <w:t xml:space="preserve"> Acord GDPR </w:t>
      </w:r>
    </w:p>
    <w:p w:rsidR="00960E0C" w:rsidRDefault="00960E0C" w:rsidP="00960E0C">
      <w:pPr>
        <w:rPr>
          <w:lang w:val="ro-RO"/>
        </w:rPr>
      </w:pPr>
      <w:r>
        <w:rPr>
          <w:lang w:val="ro-RO"/>
        </w:rPr>
        <w:sym w:font="Symbol" w:char="F0F0"/>
      </w:r>
      <w:r>
        <w:rPr>
          <w:lang w:val="ro-RO"/>
        </w:rPr>
        <w:t xml:space="preserve"> carte de identitate solicitant;</w:t>
      </w:r>
    </w:p>
    <w:p w:rsidR="00960E0C" w:rsidRDefault="00960E0C" w:rsidP="00960E0C">
      <w:pPr>
        <w:rPr>
          <w:lang w:val="ro-RO"/>
        </w:rPr>
      </w:pPr>
      <w:r>
        <w:rPr>
          <w:lang w:val="ro-RO"/>
        </w:rPr>
        <w:sym w:font="Symbol" w:char="F0F0"/>
      </w:r>
      <w:r>
        <w:rPr>
          <w:lang w:val="ro-RO"/>
        </w:rPr>
        <w:t xml:space="preserve"> certificat de naștere minor/minori;</w:t>
      </w:r>
    </w:p>
    <w:p w:rsidR="00960E0C" w:rsidRDefault="00960E0C" w:rsidP="00960E0C">
      <w:pPr>
        <w:rPr>
          <w:lang w:val="ro-RO"/>
        </w:rPr>
      </w:pPr>
      <w:r>
        <w:rPr>
          <w:lang w:val="ro-RO"/>
        </w:rPr>
        <w:sym w:font="Symbol" w:char="F0F0"/>
      </w:r>
      <w:r>
        <w:rPr>
          <w:lang w:val="ro-RO"/>
        </w:rPr>
        <w:t xml:space="preserve"> hotărâre/hotărâri judecătorești privind divorț/separare/custodie/stabilire domiciliu/program legături personale, etc.;</w:t>
      </w:r>
    </w:p>
    <w:p w:rsidR="00960E0C" w:rsidRDefault="00960E0C" w:rsidP="00960E0C">
      <w:pPr>
        <w:rPr>
          <w:lang w:val="ro-RO"/>
        </w:rPr>
      </w:pPr>
      <w:r>
        <w:rPr>
          <w:lang w:val="ro-RO"/>
        </w:rPr>
        <w:sym w:font="Symbol" w:char="F0F0"/>
      </w:r>
      <w:r>
        <w:rPr>
          <w:lang w:val="ro-RO"/>
        </w:rPr>
        <w:t xml:space="preserve"> alte documente/înscrisuri relevante în vederea instrumentării cazului **)</w:t>
      </w:r>
    </w:p>
    <w:p w:rsidR="00960E0C" w:rsidRDefault="00960E0C" w:rsidP="00960E0C">
      <w:pPr>
        <w:rPr>
          <w:lang w:val="ro-RO"/>
        </w:rPr>
      </w:pPr>
      <w:r>
        <w:rPr>
          <w:lang w:val="ro-RO"/>
        </w:rPr>
        <w:t>_________________________________________________________________________________</w:t>
      </w:r>
    </w:p>
    <w:p w:rsidR="00960E0C" w:rsidRDefault="00960E0C" w:rsidP="00960E0C">
      <w:pPr>
        <w:rPr>
          <w:lang w:val="ro-RO"/>
        </w:rPr>
      </w:pPr>
    </w:p>
    <w:p w:rsidR="00960E0C" w:rsidRDefault="00960E0C" w:rsidP="00960E0C">
      <w:pPr>
        <w:rPr>
          <w:lang w:val="ro-RO"/>
        </w:rPr>
      </w:pPr>
    </w:p>
    <w:p w:rsidR="00960E0C" w:rsidRDefault="00960E0C" w:rsidP="00960E0C">
      <w:pPr>
        <w:rPr>
          <w:lang w:val="ro-RO"/>
        </w:rPr>
      </w:pPr>
      <w:r>
        <w:rPr>
          <w:lang w:val="ro-RO"/>
        </w:rPr>
        <w:t>Data:                                                                                                                                       Semnătura:</w:t>
      </w:r>
    </w:p>
    <w:p w:rsidR="00960E0C" w:rsidRDefault="00960E0C" w:rsidP="00960E0C">
      <w:pPr>
        <w:rPr>
          <w:lang w:val="ro-RO"/>
        </w:rPr>
      </w:pPr>
      <w:r>
        <w:rPr>
          <w:lang w:val="ro-RO"/>
        </w:rPr>
        <w:t>_______________                                                                                            ____________________</w:t>
      </w:r>
    </w:p>
    <w:p w:rsidR="00960E0C" w:rsidRDefault="00960E0C" w:rsidP="00960E0C">
      <w:pPr>
        <w:rPr>
          <w:i/>
          <w:sz w:val="20"/>
          <w:szCs w:val="20"/>
          <w:lang w:val="ro-RO"/>
        </w:rPr>
      </w:pPr>
    </w:p>
    <w:p w:rsidR="00960E0C" w:rsidRPr="009508C2" w:rsidRDefault="00960E0C" w:rsidP="00960E0C">
      <w:pPr>
        <w:rPr>
          <w:i/>
          <w:sz w:val="20"/>
          <w:szCs w:val="20"/>
          <w:lang w:val="ro-RO"/>
        </w:rPr>
      </w:pPr>
    </w:p>
    <w:p w:rsidR="00960E0C" w:rsidRPr="009508C2" w:rsidRDefault="00960E0C" w:rsidP="00960E0C">
      <w:pPr>
        <w:rPr>
          <w:i/>
          <w:sz w:val="20"/>
          <w:szCs w:val="20"/>
          <w:lang w:val="ro-RO"/>
        </w:rPr>
      </w:pPr>
      <w:r w:rsidRPr="009508C2">
        <w:rPr>
          <w:i/>
          <w:sz w:val="20"/>
          <w:szCs w:val="20"/>
          <w:lang w:val="ro-RO"/>
        </w:rPr>
        <w:t>*)se consemnează calitatea pe care o are solicitantul în relația cu copilul minor</w:t>
      </w:r>
    </w:p>
    <w:p w:rsidR="00960E0C" w:rsidRDefault="00960E0C" w:rsidP="00960E0C">
      <w:pPr>
        <w:rPr>
          <w:lang w:val="ro-RO"/>
        </w:rPr>
      </w:pPr>
      <w:r w:rsidRPr="009508C2">
        <w:rPr>
          <w:i/>
          <w:sz w:val="20"/>
          <w:szCs w:val="20"/>
          <w:lang w:val="ro-RO"/>
        </w:rPr>
        <w:t>**) se vor consemna de către solicitant</w:t>
      </w:r>
    </w:p>
    <w:p w:rsidR="00D23B62" w:rsidRPr="006163D7" w:rsidRDefault="00D23B62" w:rsidP="006163D7"/>
    <w:sectPr w:rsidR="00D23B62" w:rsidRPr="006163D7" w:rsidSect="008305BE">
      <w:headerReference w:type="default" r:id="rId6"/>
      <w:footerReference w:type="default" r:id="rId7"/>
      <w:pgSz w:w="11906" w:h="16838"/>
      <w:pgMar w:top="720" w:right="720" w:bottom="720"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56" w:rsidRDefault="00AA0256" w:rsidP="008305BE">
      <w:r>
        <w:separator/>
      </w:r>
    </w:p>
  </w:endnote>
  <w:endnote w:type="continuationSeparator" w:id="0">
    <w:p w:rsidR="00AA0256" w:rsidRDefault="00AA0256" w:rsidP="0083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356638" w:rsidRDefault="008305BE" w:rsidP="008305BE">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56" w:rsidRDefault="00AA0256" w:rsidP="008305BE">
      <w:r>
        <w:separator/>
      </w:r>
    </w:p>
  </w:footnote>
  <w:footnote w:type="continuationSeparator" w:id="0">
    <w:p w:rsidR="00AA0256" w:rsidRDefault="00AA0256" w:rsidP="0083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6163D7" w:rsidRDefault="008305BE" w:rsidP="008305BE">
    <w:pPr>
      <w:pStyle w:val="Header"/>
      <w:rPr>
        <w:b/>
        <w:sz w:val="24"/>
        <w:szCs w:val="24"/>
        <w:lang w:val="ro-RO"/>
      </w:rPr>
    </w:pPr>
    <w:r w:rsidRPr="006163D7">
      <w:rPr>
        <w:b/>
        <w:noProof/>
        <w:sz w:val="24"/>
        <w:szCs w:val="24"/>
        <w:lang w:eastAsia="en-GB"/>
      </w:rPr>
      <w:drawing>
        <wp:anchor distT="0" distB="0" distL="114300" distR="114300" simplePos="0" relativeHeight="251660288" behindDoc="0" locked="0" layoutInCell="1" allowOverlap="1">
          <wp:simplePos x="0" y="0"/>
          <wp:positionH relativeFrom="leftMargin">
            <wp:posOffset>310164</wp:posOffset>
          </wp:positionH>
          <wp:positionV relativeFrom="paragraph">
            <wp:posOffset>92521</wp:posOffset>
          </wp:positionV>
          <wp:extent cx="683895" cy="718820"/>
          <wp:effectExtent l="0" t="0" r="1905" b="5080"/>
          <wp:wrapThrough wrapText="bothSides">
            <wp:wrapPolygon edited="0">
              <wp:start x="0" y="0"/>
              <wp:lineTo x="0" y="21180"/>
              <wp:lineTo x="21058" y="21180"/>
              <wp:lineTo x="210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noProof/>
        <w:sz w:val="24"/>
        <w:szCs w:val="24"/>
        <w:lang w:eastAsia="en-GB"/>
      </w:rPr>
      <w:drawing>
        <wp:anchor distT="0" distB="0" distL="114300" distR="114300" simplePos="0" relativeHeight="251662336" behindDoc="1" locked="0" layoutInCell="1" allowOverlap="1">
          <wp:simplePos x="0" y="0"/>
          <wp:positionH relativeFrom="column">
            <wp:posOffset>122555</wp:posOffset>
          </wp:positionH>
          <wp:positionV relativeFrom="paragraph">
            <wp:posOffset>6985</wp:posOffset>
          </wp:positionV>
          <wp:extent cx="480060" cy="798830"/>
          <wp:effectExtent l="0" t="0" r="0" b="1270"/>
          <wp:wrapThrough wrapText="bothSides">
            <wp:wrapPolygon edited="0">
              <wp:start x="0" y="0"/>
              <wp:lineTo x="0" y="21119"/>
              <wp:lineTo x="20571" y="21119"/>
              <wp:lineTo x="20571" y="0"/>
              <wp:lineTo x="0" y="0"/>
            </wp:wrapPolygon>
          </wp:wrapThrough>
          <wp:docPr id="2" name="Picture 2"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Bucuresti 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3D7">
      <w:rPr>
        <w:b/>
        <w:noProof/>
        <w:sz w:val="24"/>
        <w:szCs w:val="24"/>
        <w:lang w:eastAsia="en-GB"/>
      </w:rPr>
      <w:drawing>
        <wp:anchor distT="0" distB="0" distL="114300" distR="114300" simplePos="0" relativeHeight="251659264" behindDoc="1" locked="0" layoutInCell="1" allowOverlap="1">
          <wp:simplePos x="0" y="0"/>
          <wp:positionH relativeFrom="margin">
            <wp:posOffset>5478553</wp:posOffset>
          </wp:positionH>
          <wp:positionV relativeFrom="paragraph">
            <wp:posOffset>2834</wp:posOffset>
          </wp:positionV>
          <wp:extent cx="922020" cy="9080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b/>
        <w:sz w:val="24"/>
        <w:szCs w:val="24"/>
        <w:lang w:val="ro-RO"/>
      </w:rPr>
      <w:t>MUNICIPIUL BUCUREŞTI - CONSILIUL LOCAL AL SECTORULUI 4</w:t>
    </w:r>
  </w:p>
  <w:p w:rsidR="008305BE" w:rsidRPr="006163D7" w:rsidRDefault="008305BE" w:rsidP="008305BE">
    <w:pPr>
      <w:pStyle w:val="Header"/>
      <w:rPr>
        <w:b/>
        <w:sz w:val="24"/>
        <w:szCs w:val="24"/>
        <w:lang w:val="ro-RO"/>
      </w:rPr>
    </w:pPr>
    <w:r w:rsidRPr="006163D7">
      <w:rPr>
        <w:b/>
        <w:sz w:val="24"/>
        <w:szCs w:val="24"/>
        <w:lang w:val="ro-RO"/>
      </w:rPr>
      <w:t xml:space="preserve">DIRECŢIA GENERALĂ DE ASISTENŢĂ SOCIALĂ ŞI PROTECŢIA </w:t>
    </w:r>
  </w:p>
  <w:p w:rsidR="008305BE" w:rsidRPr="006163D7" w:rsidRDefault="008305BE" w:rsidP="008305BE">
    <w:pPr>
      <w:pStyle w:val="Header"/>
      <w:jc w:val="center"/>
      <w:rPr>
        <w:b/>
        <w:sz w:val="24"/>
        <w:szCs w:val="24"/>
        <w:lang w:val="ro-RO"/>
      </w:rPr>
    </w:pPr>
    <w:r w:rsidRPr="006163D7">
      <w:rPr>
        <w:b/>
        <w:sz w:val="24"/>
        <w:szCs w:val="24"/>
        <w:lang w:val="ro-RO"/>
      </w:rPr>
      <w:t>COPILULUI SECTOR 4</w:t>
    </w:r>
  </w:p>
  <w:p w:rsidR="008305BE" w:rsidRPr="006163D7" w:rsidRDefault="008305BE" w:rsidP="008305BE">
    <w:pPr>
      <w:pStyle w:val="Header"/>
      <w:jc w:val="center"/>
      <w:rPr>
        <w:lang w:val="ro-RO"/>
      </w:rPr>
    </w:pPr>
    <w:r w:rsidRPr="006163D7">
      <w:rPr>
        <w:noProof/>
        <w:lang w:eastAsia="en-GB"/>
      </w:rPr>
      <w:drawing>
        <wp:anchor distT="0" distB="0" distL="114300" distR="114300" simplePos="0" relativeHeight="251661312" behindDoc="0" locked="0" layoutInCell="1" allowOverlap="1">
          <wp:simplePos x="0" y="0"/>
          <wp:positionH relativeFrom="column">
            <wp:posOffset>641767</wp:posOffset>
          </wp:positionH>
          <wp:positionV relativeFrom="paragraph">
            <wp:posOffset>8103</wp:posOffset>
          </wp:positionV>
          <wp:extent cx="4806950" cy="17059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0533" cy="17249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305BE" w:rsidRPr="006163D7" w:rsidRDefault="008305BE" w:rsidP="008305BE">
    <w:pPr>
      <w:pStyle w:val="Header"/>
      <w:tabs>
        <w:tab w:val="clear" w:pos="4513"/>
        <w:tab w:val="left" w:pos="480"/>
        <w:tab w:val="left" w:pos="708"/>
        <w:tab w:val="center" w:pos="4536"/>
        <w:tab w:val="right" w:pos="9072"/>
      </w:tabs>
      <w:rPr>
        <w:b/>
        <w:sz w:val="18"/>
        <w:szCs w:val="18"/>
        <w:lang w:val="ro-RO"/>
      </w:rPr>
    </w:pPr>
    <w:r w:rsidRPr="006163D7">
      <w:rPr>
        <w:b/>
        <w:sz w:val="18"/>
        <w:szCs w:val="18"/>
        <w:lang w:val="ro-RO"/>
      </w:rPr>
      <w:t>Adresa: Şos. Olteniţei, Nr. 252-254, Bl. 151, Parter, Sector 4; Tel: 0372.715.100, 0372.715.101;</w:t>
    </w:r>
  </w:p>
  <w:p w:rsidR="008305BE" w:rsidRPr="006163D7" w:rsidRDefault="008305BE" w:rsidP="008305BE">
    <w:pPr>
      <w:pStyle w:val="Header"/>
      <w:tabs>
        <w:tab w:val="clear" w:pos="4513"/>
        <w:tab w:val="left" w:pos="480"/>
        <w:tab w:val="left" w:pos="708"/>
        <w:tab w:val="center" w:pos="4536"/>
        <w:tab w:val="right" w:pos="9072"/>
      </w:tabs>
      <w:spacing w:line="276" w:lineRule="auto"/>
      <w:jc w:val="center"/>
      <w:rPr>
        <w:b/>
        <w:sz w:val="14"/>
        <w:szCs w:val="14"/>
        <w:lang w:val="ro-RO"/>
      </w:rPr>
    </w:pPr>
    <w:r w:rsidRPr="006163D7">
      <w:rPr>
        <w:b/>
        <w:sz w:val="18"/>
        <w:szCs w:val="18"/>
        <w:lang w:val="ro-RO"/>
      </w:rPr>
      <w:t xml:space="preserve">Fax: 0372.713.885; Pagină web: </w:t>
    </w:r>
    <w:hyperlink r:id="rId5" w:history="1">
      <w:r w:rsidRPr="006163D7">
        <w:rPr>
          <w:rStyle w:val="Hyperlink"/>
          <w:b/>
          <w:sz w:val="18"/>
          <w:szCs w:val="18"/>
          <w:lang w:val="ro-RO"/>
        </w:rPr>
        <w:t>www.dgaspc4.ro</w:t>
      </w:r>
    </w:hyperlink>
    <w:r w:rsidRPr="006163D7">
      <w:rPr>
        <w:b/>
        <w:sz w:val="18"/>
        <w:szCs w:val="18"/>
        <w:lang w:val="ro-RO"/>
      </w:rPr>
      <w:t xml:space="preserve">; Adresă E-mail: </w:t>
    </w:r>
    <w:hyperlink r:id="rId6" w:history="1">
      <w:r w:rsidRPr="006163D7">
        <w:rPr>
          <w:rStyle w:val="Hyperlink"/>
          <w:b/>
          <w:sz w:val="18"/>
          <w:szCs w:val="18"/>
          <w:lang w:val="ro-RO"/>
        </w:rPr>
        <w:t>contact@dgaspc4.ro</w:t>
      </w:r>
    </w:hyperlink>
  </w:p>
  <w:p w:rsidR="008305BE" w:rsidRPr="006163D7" w:rsidRDefault="008305BE" w:rsidP="008305BE">
    <w:pPr>
      <w:spacing w:line="276" w:lineRule="auto"/>
      <w:ind w:right="-120"/>
      <w:jc w:val="center"/>
      <w:rPr>
        <w:b/>
        <w:sz w:val="14"/>
        <w:szCs w:val="14"/>
        <w:lang w:val="ro-RO"/>
      </w:rPr>
    </w:pPr>
    <w:r w:rsidRPr="006163D7">
      <w:rPr>
        <w:b/>
        <w:sz w:val="14"/>
        <w:szCs w:val="14"/>
        <w:lang w:val="ro-RO"/>
      </w:rPr>
      <w:t>Sistem de management al calităţii conform cu SR EN ISO 9001:2015; SR ISO IWA 4:2010; și ISO 18091:2019; CERTIFICAT Nr. 266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E"/>
    <w:rsid w:val="006163D7"/>
    <w:rsid w:val="008305BE"/>
    <w:rsid w:val="00960E0C"/>
    <w:rsid w:val="00AA0256"/>
    <w:rsid w:val="00D23B62"/>
    <w:rsid w:val="00E26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4296"/>
  <w15:chartTrackingRefBased/>
  <w15:docId w15:val="{25CA7CA5-469D-4A65-9B58-2657D993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0E0C"/>
    <w:pPr>
      <w:widowControl w:val="0"/>
      <w:autoSpaceDN w:val="0"/>
      <w:textAlignment w:val="baseline"/>
    </w:pPr>
    <w:rPr>
      <w:rFonts w:eastAsia="Lucida Sans Unicode" w:cs="Mangal"/>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5BE"/>
    <w:pPr>
      <w:widowControl/>
      <w:tabs>
        <w:tab w:val="center" w:pos="4513"/>
        <w:tab w:val="right" w:pos="9026"/>
      </w:tabs>
      <w:autoSpaceDN/>
      <w:textAlignment w:val="auto"/>
    </w:pPr>
    <w:rPr>
      <w:rFonts w:eastAsiaTheme="minorHAnsi" w:cstheme="minorBidi"/>
      <w:kern w:val="0"/>
      <w:sz w:val="28"/>
      <w:szCs w:val="22"/>
    </w:rPr>
  </w:style>
  <w:style w:type="character" w:customStyle="1" w:styleId="HeaderChar">
    <w:name w:val="Header Char"/>
    <w:basedOn w:val="DefaultParagraphFont"/>
    <w:link w:val="Header"/>
    <w:rsid w:val="008305BE"/>
  </w:style>
  <w:style w:type="paragraph" w:styleId="Footer">
    <w:name w:val="footer"/>
    <w:basedOn w:val="Normal"/>
    <w:link w:val="FooterChar"/>
    <w:uiPriority w:val="99"/>
    <w:unhideWhenUsed/>
    <w:rsid w:val="008305BE"/>
    <w:pPr>
      <w:tabs>
        <w:tab w:val="center" w:pos="4513"/>
        <w:tab w:val="right" w:pos="9026"/>
      </w:tabs>
    </w:pPr>
  </w:style>
  <w:style w:type="character" w:customStyle="1" w:styleId="FooterChar">
    <w:name w:val="Footer Char"/>
    <w:basedOn w:val="DefaultParagraphFont"/>
    <w:link w:val="Footer"/>
    <w:uiPriority w:val="99"/>
    <w:rsid w:val="008305BE"/>
  </w:style>
  <w:style w:type="character" w:styleId="Hyperlink">
    <w:name w:val="Hyperlink"/>
    <w:rsid w:val="008305BE"/>
    <w:rPr>
      <w:color w:val="0000FF"/>
      <w:u w:val="single"/>
    </w:rPr>
  </w:style>
  <w:style w:type="paragraph" w:customStyle="1" w:styleId="Standard">
    <w:name w:val="Standard"/>
    <w:rsid w:val="008305BE"/>
    <w:pPr>
      <w:suppressAutoHyphens/>
      <w:autoSpaceDN w:val="0"/>
      <w:textAlignment w:val="baseline"/>
    </w:pPr>
    <w:rPr>
      <w:rFonts w:ascii="Calibri" w:eastAsia="Times New Roman" w:hAnsi="Calibri" w:cs="Calibri"/>
      <w:kern w:val="3"/>
      <w:sz w:val="20"/>
      <w:szCs w:val="20"/>
      <w:lang w:val="en-US" w:eastAsia="zh-CN"/>
    </w:rPr>
  </w:style>
  <w:style w:type="paragraph" w:styleId="NoSpacing">
    <w:name w:val="No Spacing"/>
    <w:rsid w:val="008305BE"/>
    <w:pPr>
      <w:suppressAutoHyphens/>
      <w:autoSpaceDN w:val="0"/>
      <w:textAlignment w:val="baseline"/>
    </w:pPr>
    <w:rPr>
      <w:rFonts w:ascii="Calibri" w:eastAsia="Times New Roman" w:hAnsi="Calibri" w:cs="Calibri"/>
      <w:kern w:val="3"/>
      <w:sz w:val="20"/>
      <w:szCs w:val="20"/>
      <w:lang w:val="en-US" w:eastAsia="zh-CN"/>
    </w:rPr>
  </w:style>
  <w:style w:type="character" w:customStyle="1" w:styleId="tpa1">
    <w:name w:val="tpa1"/>
    <w:basedOn w:val="DefaultParagraphFont"/>
    <w:rsid w:val="0083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contact@dgaspc4.ro" TargetMode="External"/><Relationship Id="rId5" Type="http://schemas.openxmlformats.org/officeDocument/2006/relationships/hyperlink" Target="http://www.dgaspc4.ro/"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2025-03-18T07:20:00Z</dcterms:created>
  <dcterms:modified xsi:type="dcterms:W3CDTF">2025-03-18T07:20:00Z</dcterms:modified>
</cp:coreProperties>
</file>