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17DB5" w14:textId="77777777" w:rsidR="004D5613" w:rsidRDefault="004D5613" w:rsidP="00762E5B">
      <w:pPr>
        <w:jc w:val="center"/>
        <w:rPr>
          <w:rFonts w:ascii="Times New Roman" w:hAnsi="Times New Roman" w:cs="Times New Roman"/>
          <w:color w:val="000000"/>
          <w:sz w:val="24"/>
          <w:szCs w:val="24"/>
        </w:rPr>
      </w:pPr>
    </w:p>
    <w:p w14:paraId="34FC1703" w14:textId="77777777" w:rsidR="00FF135C" w:rsidRDefault="00FF135C" w:rsidP="00762E5B">
      <w:pPr>
        <w:jc w:val="center"/>
        <w:rPr>
          <w:rFonts w:ascii="Times New Roman" w:hAnsi="Times New Roman" w:cs="Times New Roman"/>
          <w:color w:val="000000"/>
          <w:sz w:val="24"/>
          <w:szCs w:val="24"/>
        </w:rPr>
      </w:pPr>
    </w:p>
    <w:p w14:paraId="72F857EC" w14:textId="6C773A15" w:rsidR="00762E5B" w:rsidRPr="00762E5B" w:rsidRDefault="00762E5B" w:rsidP="00762E5B">
      <w:pPr>
        <w:jc w:val="center"/>
        <w:rPr>
          <w:rStyle w:val="apar"/>
          <w:rFonts w:ascii="Times New Roman" w:hAnsi="Times New Roman" w:cs="Times New Roman"/>
          <w:b/>
          <w:bCs/>
          <w:color w:val="000000"/>
          <w:sz w:val="24"/>
          <w:szCs w:val="24"/>
        </w:rPr>
      </w:pPr>
      <w:r w:rsidRPr="00654C4F">
        <w:rPr>
          <w:rFonts w:ascii="Times New Roman" w:hAnsi="Times New Roman" w:cs="Times New Roman"/>
          <w:color w:val="000000"/>
          <w:sz w:val="24"/>
          <w:szCs w:val="24"/>
        </w:rPr>
        <w:br/>
      </w:r>
      <w:r w:rsidRPr="00654C4F">
        <w:rPr>
          <w:rFonts w:ascii="Times New Roman" w:hAnsi="Times New Roman" w:cs="Times New Roman"/>
          <w:color w:val="000000"/>
          <w:sz w:val="24"/>
          <w:szCs w:val="24"/>
        </w:rPr>
        <w:br/>
      </w:r>
      <w:r w:rsidRPr="00762E5B">
        <w:rPr>
          <w:rStyle w:val="apar"/>
          <w:rFonts w:ascii="Times New Roman" w:hAnsi="Times New Roman" w:cs="Times New Roman"/>
          <w:b/>
          <w:bCs/>
          <w:color w:val="000000"/>
          <w:sz w:val="24"/>
          <w:szCs w:val="24"/>
        </w:rPr>
        <w:t>ACORD</w:t>
      </w:r>
      <w:r w:rsidRPr="00762E5B">
        <w:rPr>
          <w:rFonts w:ascii="Times New Roman" w:hAnsi="Times New Roman" w:cs="Times New Roman"/>
          <w:b/>
          <w:bCs/>
          <w:color w:val="000000"/>
          <w:sz w:val="24"/>
          <w:szCs w:val="24"/>
        </w:rPr>
        <w:br/>
      </w:r>
      <w:r w:rsidRPr="00762E5B">
        <w:rPr>
          <w:rStyle w:val="apar"/>
          <w:rFonts w:ascii="Times New Roman" w:hAnsi="Times New Roman" w:cs="Times New Roman"/>
          <w:b/>
          <w:bCs/>
          <w:color w:val="000000"/>
          <w:sz w:val="24"/>
          <w:szCs w:val="24"/>
        </w:rPr>
        <w:t>cu privire la primirea în familie a unui copil/a unor copii</w:t>
      </w:r>
    </w:p>
    <w:p w14:paraId="2E2433D1" w14:textId="77777777" w:rsidR="00762E5B" w:rsidRDefault="00762E5B" w:rsidP="00762E5B">
      <w:pPr>
        <w:jc w:val="center"/>
        <w:rPr>
          <w:rStyle w:val="apar"/>
          <w:rFonts w:ascii="Times New Roman" w:hAnsi="Times New Roman" w:cs="Times New Roman"/>
          <w:color w:val="000000"/>
          <w:sz w:val="24"/>
          <w:szCs w:val="24"/>
        </w:rPr>
      </w:pPr>
    </w:p>
    <w:p w14:paraId="0555FA50" w14:textId="77777777" w:rsidR="004D5613" w:rsidRDefault="00762E5B" w:rsidP="004D5613">
      <w:pPr>
        <w:jc w:val="both"/>
        <w:rPr>
          <w:rStyle w:val="spar"/>
          <w:rFonts w:ascii="Times New Roman" w:hAnsi="Times New Roman" w:cs="Times New Roman"/>
          <w:color w:val="000000"/>
          <w:sz w:val="24"/>
          <w:szCs w:val="24"/>
        </w:rPr>
      </w:pPr>
      <w:r w:rsidRPr="00654C4F">
        <w:rPr>
          <w:rFonts w:ascii="Times New Roman" w:hAnsi="Times New Roman" w:cs="Times New Roman"/>
          <w:color w:val="000000"/>
          <w:sz w:val="24"/>
          <w:szCs w:val="24"/>
        </w:rPr>
        <w:br/>
      </w:r>
      <w:r>
        <w:rPr>
          <w:rStyle w:val="spar"/>
          <w:rFonts w:ascii="Times New Roman" w:hAnsi="Times New Roman" w:cs="Times New Roman"/>
          <w:color w:val="000000"/>
          <w:sz w:val="24"/>
          <w:szCs w:val="24"/>
        </w:rPr>
        <w:tab/>
      </w:r>
      <w:r w:rsidRPr="00654C4F">
        <w:rPr>
          <w:rStyle w:val="spar"/>
          <w:rFonts w:ascii="Times New Roman" w:hAnsi="Times New Roman" w:cs="Times New Roman"/>
          <w:color w:val="000000"/>
          <w:sz w:val="24"/>
          <w:szCs w:val="24"/>
        </w:rPr>
        <w:t>Subsemnatul(a), ................</w:t>
      </w:r>
      <w:r>
        <w:rPr>
          <w:rStyle w:val="spar"/>
          <w:rFonts w:ascii="Times New Roman" w:hAnsi="Times New Roman" w:cs="Times New Roman"/>
          <w:color w:val="000000"/>
          <w:sz w:val="24"/>
          <w:szCs w:val="24"/>
        </w:rPr>
        <w:t>................</w:t>
      </w:r>
      <w:r w:rsidRPr="00654C4F">
        <w:rPr>
          <w:rStyle w:val="spar"/>
          <w:rFonts w:ascii="Times New Roman" w:hAnsi="Times New Roman" w:cs="Times New Roman"/>
          <w:color w:val="000000"/>
          <w:sz w:val="24"/>
          <w:szCs w:val="24"/>
        </w:rPr>
        <w:t>.................., legitimat(ă) cu CI .</w:t>
      </w:r>
      <w:r w:rsidR="004D5613">
        <w:rPr>
          <w:rStyle w:val="spar"/>
          <w:rFonts w:ascii="Times New Roman" w:hAnsi="Times New Roman" w:cs="Times New Roman"/>
          <w:color w:val="000000"/>
          <w:sz w:val="24"/>
          <w:szCs w:val="24"/>
        </w:rPr>
        <w:t>/</w:t>
      </w:r>
      <w:r w:rsidRPr="00654C4F">
        <w:rPr>
          <w:rStyle w:val="spar"/>
          <w:rFonts w:ascii="Times New Roman" w:hAnsi="Times New Roman" w:cs="Times New Roman"/>
          <w:color w:val="000000"/>
          <w:sz w:val="24"/>
          <w:szCs w:val="24"/>
        </w:rPr>
        <w:t>.........., seria ..</w:t>
      </w:r>
      <w:r w:rsidR="004D5613">
        <w:rPr>
          <w:rStyle w:val="spar"/>
          <w:rFonts w:ascii="Times New Roman" w:hAnsi="Times New Roman" w:cs="Times New Roman"/>
          <w:color w:val="000000"/>
          <w:sz w:val="24"/>
          <w:szCs w:val="24"/>
        </w:rPr>
        <w:t>............</w:t>
      </w:r>
      <w:r w:rsidRPr="00654C4F">
        <w:rPr>
          <w:rStyle w:val="spar"/>
          <w:rFonts w:ascii="Times New Roman" w:hAnsi="Times New Roman" w:cs="Times New Roman"/>
          <w:color w:val="000000"/>
          <w:sz w:val="24"/>
          <w:szCs w:val="24"/>
        </w:rPr>
        <w:t>........, nr. ..........</w:t>
      </w:r>
      <w:r w:rsidR="004D5613">
        <w:rPr>
          <w:rStyle w:val="spar"/>
          <w:rFonts w:ascii="Times New Roman" w:hAnsi="Times New Roman" w:cs="Times New Roman"/>
          <w:color w:val="000000"/>
          <w:sz w:val="24"/>
          <w:szCs w:val="24"/>
        </w:rPr>
        <w:t>....</w:t>
      </w:r>
      <w:r w:rsidRPr="00654C4F">
        <w:rPr>
          <w:rStyle w:val="spar"/>
          <w:rFonts w:ascii="Times New Roman" w:hAnsi="Times New Roman" w:cs="Times New Roman"/>
          <w:color w:val="000000"/>
          <w:sz w:val="24"/>
          <w:szCs w:val="24"/>
        </w:rPr>
        <w:t>........, în calitate de [</w:t>
      </w:r>
      <w:r w:rsidR="004D5613">
        <w:rPr>
          <w:rStyle w:val="spar"/>
          <w:rFonts w:ascii="Times New Roman" w:hAnsi="Times New Roman" w:cs="Times New Roman"/>
          <w:color w:val="000000"/>
          <w:sz w:val="24"/>
          <w:szCs w:val="24"/>
        </w:rPr>
        <w:t xml:space="preserve"> </w:t>
      </w:r>
      <w:r w:rsidRPr="00654C4F">
        <w:rPr>
          <w:rStyle w:val="spar"/>
          <w:rFonts w:ascii="Times New Roman" w:hAnsi="Times New Roman" w:cs="Times New Roman"/>
          <w:color w:val="000000"/>
          <w:sz w:val="24"/>
          <w:szCs w:val="24"/>
        </w:rPr>
        <w:t xml:space="preserve"> ] soț/[</w:t>
      </w:r>
      <w:r w:rsidR="004D5613">
        <w:rPr>
          <w:rStyle w:val="spar"/>
          <w:rFonts w:ascii="Times New Roman" w:hAnsi="Times New Roman" w:cs="Times New Roman"/>
          <w:color w:val="000000"/>
          <w:sz w:val="24"/>
          <w:szCs w:val="24"/>
        </w:rPr>
        <w:t xml:space="preserve"> </w:t>
      </w:r>
      <w:r w:rsidRPr="00654C4F">
        <w:rPr>
          <w:rStyle w:val="spar"/>
          <w:rFonts w:ascii="Times New Roman" w:hAnsi="Times New Roman" w:cs="Times New Roman"/>
          <w:color w:val="000000"/>
          <w:sz w:val="24"/>
          <w:szCs w:val="24"/>
        </w:rPr>
        <w:t xml:space="preserve"> ] soție/[ </w:t>
      </w:r>
      <w:r w:rsidR="004D5613">
        <w:rPr>
          <w:rStyle w:val="spar"/>
          <w:rFonts w:ascii="Times New Roman" w:hAnsi="Times New Roman" w:cs="Times New Roman"/>
          <w:color w:val="000000"/>
          <w:sz w:val="24"/>
          <w:szCs w:val="24"/>
        </w:rPr>
        <w:t xml:space="preserve"> </w:t>
      </w:r>
      <w:r w:rsidRPr="00654C4F">
        <w:rPr>
          <w:rStyle w:val="spar"/>
          <w:rFonts w:ascii="Times New Roman" w:hAnsi="Times New Roman" w:cs="Times New Roman"/>
          <w:color w:val="000000"/>
          <w:sz w:val="24"/>
          <w:szCs w:val="24"/>
        </w:rPr>
        <w:t>] copil cu vârsta de peste 14 ani al/a domnului/doamnei .........</w:t>
      </w:r>
      <w:r w:rsidR="004D5613">
        <w:rPr>
          <w:rStyle w:val="spar"/>
          <w:rFonts w:ascii="Times New Roman" w:hAnsi="Times New Roman" w:cs="Times New Roman"/>
          <w:color w:val="000000"/>
          <w:sz w:val="24"/>
          <w:szCs w:val="24"/>
        </w:rPr>
        <w:t>..................................</w:t>
      </w:r>
      <w:r w:rsidRPr="00654C4F">
        <w:rPr>
          <w:rStyle w:val="spar"/>
          <w:rFonts w:ascii="Times New Roman" w:hAnsi="Times New Roman" w:cs="Times New Roman"/>
          <w:color w:val="000000"/>
          <w:sz w:val="24"/>
          <w:szCs w:val="24"/>
        </w:rPr>
        <w:t>.................., solicitant al evaluării în vederea obținerii atestatului de asistent maternal, întrucât locuiesc împreună cu acesta/aceasta, prin prezenta îmi exprim acordul cu privire la primirea în familie a unui copil/a unor copii cu măsură de protecție specială, în situația în care [</w:t>
      </w:r>
      <w:r w:rsidR="004D5613">
        <w:rPr>
          <w:rStyle w:val="spar"/>
          <w:rFonts w:ascii="Times New Roman" w:hAnsi="Times New Roman" w:cs="Times New Roman"/>
          <w:color w:val="000000"/>
          <w:sz w:val="24"/>
          <w:szCs w:val="24"/>
        </w:rPr>
        <w:t xml:space="preserve"> </w:t>
      </w:r>
      <w:r w:rsidRPr="00654C4F">
        <w:rPr>
          <w:rStyle w:val="spar"/>
          <w:rFonts w:ascii="Times New Roman" w:hAnsi="Times New Roman" w:cs="Times New Roman"/>
          <w:color w:val="000000"/>
          <w:sz w:val="24"/>
          <w:szCs w:val="24"/>
        </w:rPr>
        <w:t xml:space="preserve"> ] soțul/[ </w:t>
      </w:r>
      <w:r w:rsidR="004D5613">
        <w:rPr>
          <w:rStyle w:val="spar"/>
          <w:rFonts w:ascii="Times New Roman" w:hAnsi="Times New Roman" w:cs="Times New Roman"/>
          <w:color w:val="000000"/>
          <w:sz w:val="24"/>
          <w:szCs w:val="24"/>
        </w:rPr>
        <w:t xml:space="preserve"> </w:t>
      </w:r>
      <w:r w:rsidRPr="00654C4F">
        <w:rPr>
          <w:rStyle w:val="spar"/>
          <w:rFonts w:ascii="Times New Roman" w:hAnsi="Times New Roman" w:cs="Times New Roman"/>
          <w:color w:val="000000"/>
          <w:sz w:val="24"/>
          <w:szCs w:val="24"/>
        </w:rPr>
        <w:t>] soția/[</w:t>
      </w:r>
      <w:r w:rsidR="004D5613">
        <w:rPr>
          <w:rStyle w:val="spar"/>
          <w:rFonts w:ascii="Times New Roman" w:hAnsi="Times New Roman" w:cs="Times New Roman"/>
          <w:color w:val="000000"/>
          <w:sz w:val="24"/>
          <w:szCs w:val="24"/>
        </w:rPr>
        <w:t xml:space="preserve"> </w:t>
      </w:r>
      <w:r w:rsidRPr="00654C4F">
        <w:rPr>
          <w:rStyle w:val="spar"/>
          <w:rFonts w:ascii="Times New Roman" w:hAnsi="Times New Roman" w:cs="Times New Roman"/>
          <w:color w:val="000000"/>
          <w:sz w:val="24"/>
          <w:szCs w:val="24"/>
        </w:rPr>
        <w:t xml:space="preserve"> ] mama/</w:t>
      </w:r>
      <w:r w:rsidR="004D5613">
        <w:rPr>
          <w:rStyle w:val="spar"/>
          <w:rFonts w:ascii="Times New Roman" w:hAnsi="Times New Roman" w:cs="Times New Roman"/>
          <w:color w:val="000000"/>
          <w:sz w:val="24"/>
          <w:szCs w:val="24"/>
        </w:rPr>
        <w:t xml:space="preserve"> </w:t>
      </w:r>
      <w:r w:rsidRPr="00654C4F">
        <w:rPr>
          <w:rStyle w:val="spar"/>
          <w:rFonts w:ascii="Times New Roman" w:hAnsi="Times New Roman" w:cs="Times New Roman"/>
          <w:color w:val="000000"/>
          <w:sz w:val="24"/>
          <w:szCs w:val="24"/>
        </w:rPr>
        <w:t>tata va deveni asistent maternal.</w:t>
      </w:r>
    </w:p>
    <w:p w14:paraId="4FA85EA5" w14:textId="77777777" w:rsidR="004D5613" w:rsidRDefault="004D5613" w:rsidP="004D5613">
      <w:pPr>
        <w:jc w:val="both"/>
        <w:rPr>
          <w:rStyle w:val="spar"/>
          <w:rFonts w:ascii="Times New Roman" w:hAnsi="Times New Roman" w:cs="Times New Roman"/>
          <w:color w:val="000000"/>
          <w:sz w:val="24"/>
          <w:szCs w:val="24"/>
        </w:rPr>
      </w:pPr>
    </w:p>
    <w:p w14:paraId="534C6F8B" w14:textId="77777777" w:rsidR="00FF135C" w:rsidRDefault="00FF135C" w:rsidP="004D5613">
      <w:pPr>
        <w:jc w:val="both"/>
        <w:rPr>
          <w:rStyle w:val="spar"/>
          <w:rFonts w:ascii="Times New Roman" w:hAnsi="Times New Roman" w:cs="Times New Roman"/>
          <w:color w:val="000000"/>
          <w:sz w:val="24"/>
          <w:szCs w:val="24"/>
        </w:rPr>
      </w:pPr>
    </w:p>
    <w:p w14:paraId="3FA01D40" w14:textId="77777777" w:rsidR="00FF135C" w:rsidRDefault="00762E5B" w:rsidP="004D5613">
      <w:pPr>
        <w:jc w:val="both"/>
        <w:rPr>
          <w:rStyle w:val="apar"/>
          <w:rFonts w:ascii="Times New Roman" w:hAnsi="Times New Roman" w:cs="Times New Roman"/>
          <w:color w:val="000000"/>
          <w:sz w:val="24"/>
          <w:szCs w:val="24"/>
        </w:rPr>
      </w:pPr>
      <w:r w:rsidRPr="00654C4F">
        <w:rPr>
          <w:rFonts w:ascii="Times New Roman" w:hAnsi="Times New Roman" w:cs="Times New Roman"/>
          <w:color w:val="000000"/>
          <w:sz w:val="24"/>
          <w:szCs w:val="24"/>
        </w:rPr>
        <w:br/>
      </w:r>
      <w:r w:rsidRPr="00654C4F">
        <w:rPr>
          <w:rStyle w:val="apar"/>
          <w:rFonts w:ascii="Times New Roman" w:hAnsi="Times New Roman" w:cs="Times New Roman"/>
          <w:color w:val="000000"/>
          <w:sz w:val="24"/>
          <w:szCs w:val="24"/>
        </w:rPr>
        <w:t>Data</w:t>
      </w:r>
      <w:r w:rsidR="00FF135C">
        <w:rPr>
          <w:rStyle w:val="apar"/>
          <w:rFonts w:ascii="Times New Roman" w:hAnsi="Times New Roman" w:cs="Times New Roman"/>
          <w:color w:val="000000"/>
          <w:sz w:val="24"/>
          <w:szCs w:val="24"/>
        </w:rPr>
        <w:t xml:space="preserve"> </w:t>
      </w:r>
      <w:r w:rsidRPr="00654C4F">
        <w:rPr>
          <w:rStyle w:val="apar"/>
          <w:rFonts w:ascii="Times New Roman" w:hAnsi="Times New Roman" w:cs="Times New Roman"/>
          <w:color w:val="000000"/>
          <w:sz w:val="24"/>
          <w:szCs w:val="24"/>
        </w:rPr>
        <w:t>..................</w:t>
      </w:r>
    </w:p>
    <w:p w14:paraId="54B5901A" w14:textId="77777777" w:rsidR="00FF135C" w:rsidRDefault="00FF135C" w:rsidP="004D5613">
      <w:pPr>
        <w:jc w:val="both"/>
        <w:rPr>
          <w:rStyle w:val="apar"/>
          <w:rFonts w:ascii="Times New Roman" w:hAnsi="Times New Roman" w:cs="Times New Roman"/>
          <w:color w:val="000000"/>
          <w:sz w:val="24"/>
          <w:szCs w:val="24"/>
        </w:rPr>
      </w:pPr>
    </w:p>
    <w:p w14:paraId="695CC116" w14:textId="77777777" w:rsidR="00FF135C" w:rsidRDefault="00FF135C" w:rsidP="004D5613">
      <w:pPr>
        <w:jc w:val="both"/>
        <w:rPr>
          <w:rStyle w:val="apar"/>
          <w:rFonts w:ascii="Times New Roman" w:hAnsi="Times New Roman" w:cs="Times New Roman"/>
          <w:color w:val="000000"/>
          <w:sz w:val="24"/>
          <w:szCs w:val="24"/>
        </w:rPr>
      </w:pPr>
    </w:p>
    <w:p w14:paraId="27BEDE43" w14:textId="18FBF884" w:rsidR="00FF135C" w:rsidRDefault="00762E5B" w:rsidP="00FF135C">
      <w:pPr>
        <w:jc w:val="center"/>
        <w:rPr>
          <w:rStyle w:val="apar"/>
          <w:rFonts w:ascii="Times New Roman" w:hAnsi="Times New Roman" w:cs="Times New Roman"/>
          <w:color w:val="000000"/>
          <w:sz w:val="24"/>
          <w:szCs w:val="24"/>
        </w:rPr>
      </w:pPr>
      <w:r w:rsidRPr="00654C4F">
        <w:rPr>
          <w:rStyle w:val="apar"/>
          <w:rFonts w:ascii="Times New Roman" w:hAnsi="Times New Roman" w:cs="Times New Roman"/>
          <w:color w:val="000000"/>
          <w:sz w:val="24"/>
          <w:szCs w:val="24"/>
        </w:rPr>
        <w:t>Nume, prenume</w:t>
      </w:r>
    </w:p>
    <w:p w14:paraId="2A9FB747" w14:textId="51B7CE82" w:rsidR="00762E5B" w:rsidRPr="00654C4F" w:rsidRDefault="00762E5B" w:rsidP="00FF135C">
      <w:pPr>
        <w:jc w:val="center"/>
        <w:rPr>
          <w:rFonts w:ascii="Times New Roman" w:hAnsi="Times New Roman" w:cs="Times New Roman"/>
          <w:sz w:val="24"/>
          <w:szCs w:val="24"/>
        </w:rPr>
      </w:pPr>
      <w:r w:rsidRPr="00654C4F">
        <w:rPr>
          <w:rStyle w:val="apar"/>
          <w:rFonts w:ascii="Times New Roman" w:hAnsi="Times New Roman" w:cs="Times New Roman"/>
          <w:color w:val="000000"/>
          <w:sz w:val="24"/>
          <w:szCs w:val="24"/>
        </w:rPr>
        <w:t>Semnătura ...........</w:t>
      </w:r>
      <w:r w:rsidR="00FF135C">
        <w:rPr>
          <w:rStyle w:val="apar"/>
          <w:rFonts w:ascii="Times New Roman" w:hAnsi="Times New Roman" w:cs="Times New Roman"/>
          <w:color w:val="000000"/>
          <w:sz w:val="24"/>
          <w:szCs w:val="24"/>
        </w:rPr>
        <w:t>........</w:t>
      </w:r>
      <w:r w:rsidRPr="00654C4F">
        <w:rPr>
          <w:rStyle w:val="apar"/>
          <w:rFonts w:ascii="Times New Roman" w:hAnsi="Times New Roman" w:cs="Times New Roman"/>
          <w:color w:val="000000"/>
          <w:sz w:val="24"/>
          <w:szCs w:val="24"/>
        </w:rPr>
        <w:t>.............</w:t>
      </w:r>
    </w:p>
    <w:p w14:paraId="20D87797" w14:textId="77777777" w:rsidR="009D0DBC" w:rsidRDefault="009D0DBC"/>
    <w:p w14:paraId="26C55ABA" w14:textId="77777777" w:rsidR="007B5E51" w:rsidRDefault="007B5E51"/>
    <w:p w14:paraId="49684A81" w14:textId="77777777" w:rsidR="007B5E51" w:rsidRDefault="007B5E51"/>
    <w:p w14:paraId="1583CBCE" w14:textId="77777777" w:rsidR="007B5E51" w:rsidRDefault="007B5E51"/>
    <w:p w14:paraId="19BE270B" w14:textId="77777777" w:rsidR="007B5E51" w:rsidRDefault="007B5E51"/>
    <w:p w14:paraId="476D227A" w14:textId="77777777" w:rsidR="007B5E51" w:rsidRDefault="007B5E51"/>
    <w:p w14:paraId="24AF571A" w14:textId="77777777" w:rsidR="007B5E51" w:rsidRDefault="007B5E51"/>
    <w:p w14:paraId="163F7643" w14:textId="77777777" w:rsidR="007B5E51" w:rsidRDefault="007B5E51"/>
    <w:p w14:paraId="5ADFBA25" w14:textId="77777777" w:rsidR="007B5E51" w:rsidRPr="009B6B8B" w:rsidRDefault="007B5E51" w:rsidP="007B5E51"/>
    <w:p w14:paraId="1AF2AEA7" w14:textId="70505DCF" w:rsidR="007B5E51" w:rsidRPr="007B5E51" w:rsidRDefault="007B5E51" w:rsidP="007B5E51">
      <w:pPr>
        <w:spacing w:line="240" w:lineRule="auto"/>
        <w:jc w:val="both"/>
        <w:rPr>
          <w:rFonts w:ascii="Times New Roman" w:eastAsia="Calibri" w:hAnsi="Times New Roman" w:cs="Times New Roman"/>
          <w:sz w:val="16"/>
          <w:szCs w:val="16"/>
        </w:rPr>
      </w:pPr>
      <w:r>
        <w:tab/>
      </w:r>
      <w:r w:rsidRPr="009B6B8B">
        <w:rPr>
          <w:rFonts w:ascii="Times New Roman" w:eastAsia="Calibri" w:hAnsi="Times New Roman" w:cs="Times New Roman"/>
          <w:sz w:val="16"/>
          <w:szCs w:val="16"/>
        </w:rPr>
        <w:t>“</w:t>
      </w:r>
      <w:r w:rsidRPr="009B6B8B">
        <w:rPr>
          <w:rFonts w:ascii="Times New Roman" w:eastAsia="Times New Roman" w:hAnsi="Times New Roman" w:cs="Times New Roman"/>
          <w:sz w:val="16"/>
          <w:szCs w:val="16"/>
          <w:lang w:eastAsia="en-GB"/>
        </w:rPr>
        <w:t xml:space="preserve">Direcţia Generală de Asistență Socială şi Protecţia Copilului Sector 4(DGASPC) cu sediul în București, Sector 4, este operator care realizează operațiuni de prelucrare a datelor cu caracter personal conform  </w:t>
      </w:r>
      <w:r w:rsidRPr="009B6B8B">
        <w:rPr>
          <w:rFonts w:ascii="Times New Roman" w:eastAsia="Calibri" w:hAnsi="Times New Roman" w:cs="Times New Roman"/>
          <w:sz w:val="16"/>
          <w:szCs w:val="16"/>
        </w:rPr>
        <w:t>REGULAMENTULUI nr. 679 din 27 aprilie 2016 privind protecţia persoanelor fizice în ceea ce privește prelucrarea datelor cu caracter personal şi privind libera circulație a acestor date şi de abrogare a Directivei 95/46/CE (Regulamentul general privind protecţia datelor-GDPR).</w:t>
      </w:r>
      <w:r w:rsidRPr="009B6B8B">
        <w:rPr>
          <w:rFonts w:ascii="Times New Roman" w:eastAsia="Times New Roman" w:hAnsi="Times New Roman" w:cs="Times New Roman"/>
          <w:sz w:val="16"/>
          <w:szCs w:val="16"/>
          <w:lang w:eastAsia="en-GB"/>
        </w:rPr>
        <w:t xml:space="preserve"> </w:t>
      </w:r>
      <w:r w:rsidRPr="009B6B8B">
        <w:rPr>
          <w:rFonts w:ascii="Times New Roman" w:eastAsia="Calibri" w:hAnsi="Times New Roman" w:cs="Times New Roman"/>
          <w:sz w:val="16"/>
          <w:szCs w:val="16"/>
        </w:rPr>
        <w:t xml:space="preserve"> Datele cu caracter personal care rezultă sau care pot rezulta prin prelucrarea prezentului document sau a altor documente ulterioare în legătura cu acesta sau cu altele derivate din acesta, fac obiectul prelucrării realizate conform dispozițiilor art. 6 alin. 1 lit. a din GDPR. În funcție de evoluția situației personale a solicitantului, prelucrarea ulterioară a datelor acestuia poate dobândi noi scopuri întotdeauna compatibile cu cel inițial. Pentru informarea completă privind toate detaliile prelucrării datelor cu caracter personal, vă rugăm să consultați și notele de informare pe care le puteți regăsi pe site, în secțiunea https://dgaspc4.ro/protec-ia-datelor “.</w:t>
      </w:r>
    </w:p>
    <w:sectPr w:rsidR="007B5E51" w:rsidRPr="007B5E51" w:rsidSect="007B5E51">
      <w:headerReference w:type="default" r:id="rId6"/>
      <w:pgSz w:w="11906" w:h="16838"/>
      <w:pgMar w:top="1440" w:right="1440" w:bottom="709"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914A0" w14:textId="77777777" w:rsidR="00846674" w:rsidRDefault="00846674" w:rsidP="00762E5B">
      <w:pPr>
        <w:spacing w:after="0" w:line="240" w:lineRule="auto"/>
      </w:pPr>
      <w:r>
        <w:separator/>
      </w:r>
    </w:p>
  </w:endnote>
  <w:endnote w:type="continuationSeparator" w:id="0">
    <w:p w14:paraId="6828420C" w14:textId="77777777" w:rsidR="00846674" w:rsidRDefault="00846674" w:rsidP="0076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6CA4D" w14:textId="77777777" w:rsidR="00846674" w:rsidRDefault="00846674" w:rsidP="00762E5B">
      <w:pPr>
        <w:spacing w:after="0" w:line="240" w:lineRule="auto"/>
      </w:pPr>
      <w:r>
        <w:separator/>
      </w:r>
    </w:p>
  </w:footnote>
  <w:footnote w:type="continuationSeparator" w:id="0">
    <w:p w14:paraId="680A269A" w14:textId="77777777" w:rsidR="00846674" w:rsidRDefault="00846674" w:rsidP="00762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8BE8" w14:textId="25EA293A" w:rsidR="00762E5B" w:rsidRDefault="00762E5B" w:rsidP="00762E5B">
    <w:pPr>
      <w:pStyle w:val="Antet"/>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D28"/>
    <w:rsid w:val="000B35F2"/>
    <w:rsid w:val="000B389F"/>
    <w:rsid w:val="001615EC"/>
    <w:rsid w:val="002C56BE"/>
    <w:rsid w:val="004D5613"/>
    <w:rsid w:val="0056328B"/>
    <w:rsid w:val="005E15A8"/>
    <w:rsid w:val="00701D28"/>
    <w:rsid w:val="00762E5B"/>
    <w:rsid w:val="00780E1D"/>
    <w:rsid w:val="00781017"/>
    <w:rsid w:val="00794353"/>
    <w:rsid w:val="007B5E51"/>
    <w:rsid w:val="00820459"/>
    <w:rsid w:val="00846674"/>
    <w:rsid w:val="00874198"/>
    <w:rsid w:val="009D0DBC"/>
    <w:rsid w:val="009D69DE"/>
    <w:rsid w:val="00A2098F"/>
    <w:rsid w:val="00C53BF7"/>
    <w:rsid w:val="00E3798E"/>
    <w:rsid w:val="00FF1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5BDBD"/>
  <w15:chartTrackingRefBased/>
  <w15:docId w15:val="{C1B6336E-D410-48BE-8412-CE22C922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5B"/>
    <w:rPr>
      <w:lang w:val="ro-RO"/>
    </w:rPr>
  </w:style>
  <w:style w:type="paragraph" w:styleId="Titlu1">
    <w:name w:val="heading 1"/>
    <w:basedOn w:val="Normal"/>
    <w:next w:val="Normal"/>
    <w:link w:val="Titlu1Caracter"/>
    <w:uiPriority w:val="9"/>
    <w:qFormat/>
    <w:rsid w:val="00701D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01D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01D28"/>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01D28"/>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01D28"/>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01D2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01D2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01D2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01D2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01D28"/>
    <w:rPr>
      <w:rFonts w:asciiTheme="majorHAnsi" w:eastAsiaTheme="majorEastAsia" w:hAnsiTheme="majorHAnsi" w:cstheme="majorBidi"/>
      <w:color w:val="2F5496" w:themeColor="accent1" w:themeShade="BF"/>
      <w:sz w:val="40"/>
      <w:szCs w:val="40"/>
      <w:lang w:val="ro-RO"/>
    </w:rPr>
  </w:style>
  <w:style w:type="character" w:customStyle="1" w:styleId="Titlu2Caracter">
    <w:name w:val="Titlu 2 Caracter"/>
    <w:basedOn w:val="Fontdeparagrafimplicit"/>
    <w:link w:val="Titlu2"/>
    <w:uiPriority w:val="9"/>
    <w:semiHidden/>
    <w:rsid w:val="00701D28"/>
    <w:rPr>
      <w:rFonts w:asciiTheme="majorHAnsi" w:eastAsiaTheme="majorEastAsia" w:hAnsiTheme="majorHAnsi" w:cstheme="majorBidi"/>
      <w:color w:val="2F5496" w:themeColor="accent1" w:themeShade="BF"/>
      <w:sz w:val="32"/>
      <w:szCs w:val="32"/>
      <w:lang w:val="ro-RO"/>
    </w:rPr>
  </w:style>
  <w:style w:type="character" w:customStyle="1" w:styleId="Titlu3Caracter">
    <w:name w:val="Titlu 3 Caracter"/>
    <w:basedOn w:val="Fontdeparagrafimplicit"/>
    <w:link w:val="Titlu3"/>
    <w:uiPriority w:val="9"/>
    <w:semiHidden/>
    <w:rsid w:val="00701D28"/>
    <w:rPr>
      <w:rFonts w:eastAsiaTheme="majorEastAsia" w:cstheme="majorBidi"/>
      <w:color w:val="2F5496" w:themeColor="accent1" w:themeShade="BF"/>
      <w:sz w:val="28"/>
      <w:szCs w:val="28"/>
      <w:lang w:val="ro-RO"/>
    </w:rPr>
  </w:style>
  <w:style w:type="character" w:customStyle="1" w:styleId="Titlu4Caracter">
    <w:name w:val="Titlu 4 Caracter"/>
    <w:basedOn w:val="Fontdeparagrafimplicit"/>
    <w:link w:val="Titlu4"/>
    <w:uiPriority w:val="9"/>
    <w:semiHidden/>
    <w:rsid w:val="00701D28"/>
    <w:rPr>
      <w:rFonts w:eastAsiaTheme="majorEastAsia" w:cstheme="majorBidi"/>
      <w:i/>
      <w:iCs/>
      <w:color w:val="2F5496" w:themeColor="accent1" w:themeShade="BF"/>
      <w:lang w:val="ro-RO"/>
    </w:rPr>
  </w:style>
  <w:style w:type="character" w:customStyle="1" w:styleId="Titlu5Caracter">
    <w:name w:val="Titlu 5 Caracter"/>
    <w:basedOn w:val="Fontdeparagrafimplicit"/>
    <w:link w:val="Titlu5"/>
    <w:uiPriority w:val="9"/>
    <w:semiHidden/>
    <w:rsid w:val="00701D28"/>
    <w:rPr>
      <w:rFonts w:eastAsiaTheme="majorEastAsia" w:cstheme="majorBidi"/>
      <w:color w:val="2F5496" w:themeColor="accent1" w:themeShade="BF"/>
      <w:lang w:val="ro-RO"/>
    </w:rPr>
  </w:style>
  <w:style w:type="character" w:customStyle="1" w:styleId="Titlu6Caracter">
    <w:name w:val="Titlu 6 Caracter"/>
    <w:basedOn w:val="Fontdeparagrafimplicit"/>
    <w:link w:val="Titlu6"/>
    <w:uiPriority w:val="9"/>
    <w:semiHidden/>
    <w:rsid w:val="00701D28"/>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701D28"/>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701D28"/>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701D28"/>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701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01D28"/>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701D2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01D28"/>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701D2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01D28"/>
    <w:rPr>
      <w:i/>
      <w:iCs/>
      <w:color w:val="404040" w:themeColor="text1" w:themeTint="BF"/>
      <w:lang w:val="ro-RO"/>
    </w:rPr>
  </w:style>
  <w:style w:type="paragraph" w:styleId="Listparagraf">
    <w:name w:val="List Paragraph"/>
    <w:basedOn w:val="Normal"/>
    <w:uiPriority w:val="34"/>
    <w:qFormat/>
    <w:rsid w:val="00701D28"/>
    <w:pPr>
      <w:ind w:left="720"/>
      <w:contextualSpacing/>
    </w:pPr>
  </w:style>
  <w:style w:type="character" w:styleId="Accentuareintens">
    <w:name w:val="Intense Emphasis"/>
    <w:basedOn w:val="Fontdeparagrafimplicit"/>
    <w:uiPriority w:val="21"/>
    <w:qFormat/>
    <w:rsid w:val="00701D28"/>
    <w:rPr>
      <w:i/>
      <w:iCs/>
      <w:color w:val="2F5496" w:themeColor="accent1" w:themeShade="BF"/>
    </w:rPr>
  </w:style>
  <w:style w:type="paragraph" w:styleId="Citatintens">
    <w:name w:val="Intense Quote"/>
    <w:basedOn w:val="Normal"/>
    <w:next w:val="Normal"/>
    <w:link w:val="CitatintensCaracter"/>
    <w:uiPriority w:val="30"/>
    <w:qFormat/>
    <w:rsid w:val="00701D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01D28"/>
    <w:rPr>
      <w:i/>
      <w:iCs/>
      <w:color w:val="2F5496" w:themeColor="accent1" w:themeShade="BF"/>
      <w:lang w:val="ro-RO"/>
    </w:rPr>
  </w:style>
  <w:style w:type="character" w:styleId="Referireintens">
    <w:name w:val="Intense Reference"/>
    <w:basedOn w:val="Fontdeparagrafimplicit"/>
    <w:uiPriority w:val="32"/>
    <w:qFormat/>
    <w:rsid w:val="00701D28"/>
    <w:rPr>
      <w:b/>
      <w:bCs/>
      <w:smallCaps/>
      <w:color w:val="2F5496" w:themeColor="accent1" w:themeShade="BF"/>
      <w:spacing w:val="5"/>
    </w:rPr>
  </w:style>
  <w:style w:type="character" w:customStyle="1" w:styleId="sanxttl">
    <w:name w:val="s_anx_ttl"/>
    <w:basedOn w:val="Fontdeparagrafimplicit"/>
    <w:rsid w:val="00762E5B"/>
  </w:style>
  <w:style w:type="character" w:customStyle="1" w:styleId="spar">
    <w:name w:val="s_par"/>
    <w:basedOn w:val="Fontdeparagrafimplicit"/>
    <w:rsid w:val="00762E5B"/>
  </w:style>
  <w:style w:type="character" w:customStyle="1" w:styleId="apar">
    <w:name w:val="a_par"/>
    <w:basedOn w:val="Fontdeparagrafimplicit"/>
    <w:rsid w:val="00762E5B"/>
  </w:style>
  <w:style w:type="paragraph" w:styleId="Antet">
    <w:name w:val="header"/>
    <w:basedOn w:val="Normal"/>
    <w:link w:val="AntetCaracter"/>
    <w:uiPriority w:val="99"/>
    <w:unhideWhenUsed/>
    <w:rsid w:val="00762E5B"/>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62E5B"/>
    <w:rPr>
      <w:lang w:val="ro-RO"/>
    </w:rPr>
  </w:style>
  <w:style w:type="paragraph" w:styleId="Subsol">
    <w:name w:val="footer"/>
    <w:basedOn w:val="Normal"/>
    <w:link w:val="SubsolCaracter"/>
    <w:uiPriority w:val="99"/>
    <w:unhideWhenUsed/>
    <w:rsid w:val="00762E5B"/>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62E5B"/>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296</Words>
  <Characters>1688</Characters>
  <Application>Microsoft Office Word</Application>
  <DocSecurity>0</DocSecurity>
  <Lines>14</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 Fulga</dc:creator>
  <cp:keywords/>
  <dc:description/>
  <cp:lastModifiedBy>Asistenta Maternala</cp:lastModifiedBy>
  <cp:revision>4</cp:revision>
  <dcterms:created xsi:type="dcterms:W3CDTF">2025-01-23T13:09:00Z</dcterms:created>
  <dcterms:modified xsi:type="dcterms:W3CDTF">2025-02-12T06:58:00Z</dcterms:modified>
</cp:coreProperties>
</file>